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AMI </w:t>
      </w:r>
      <w:r>
        <w:rPr>
          <w:b/>
          <w:color w:val="000000"/>
          <w:sz w:val="32"/>
          <w:szCs w:val="32"/>
        </w:rPr>
        <w:t>6-12</w:t>
      </w:r>
      <w:r>
        <w:rPr>
          <w:rFonts w:hint="eastAsia"/>
          <w:b/>
          <w:color w:val="000000"/>
          <w:sz w:val="32"/>
          <w:szCs w:val="32"/>
        </w:rPr>
        <w:t>岁小学主教资格证书课程</w:t>
      </w:r>
    </w:p>
    <w:p>
      <w:pPr>
        <w:jc w:val="center"/>
        <w:rPr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AMI </w:t>
      </w:r>
      <w:r>
        <w:rPr>
          <w:rFonts w:hint="eastAsia"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Elementary 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Diploma </w:t>
      </w:r>
      <w:r>
        <w:rPr>
          <w:rFonts w:hint="eastAsia" w:ascii="Arial" w:hAnsi="Arial" w:cs="Arial"/>
          <w:b/>
          <w:bCs/>
          <w:color w:val="000000"/>
          <w:sz w:val="29"/>
          <w:szCs w:val="29"/>
          <w:shd w:val="clear" w:color="auto" w:fill="FFFFFF"/>
        </w:rPr>
        <w:t>Course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(6-12)</w:t>
      </w:r>
    </w:p>
    <w:p>
      <w:pPr>
        <w:ind w:firstLine="2520" w:firstLineChars="1200"/>
        <w:rPr>
          <w:b/>
          <w:color w:val="000000"/>
          <w:sz w:val="44"/>
          <w:szCs w:val="44"/>
        </w:rPr>
      </w:pPr>
      <w:r>
        <w:rPr>
          <w:color w:val="000000"/>
        </w:rPr>
        <w:pict>
          <v:rect id="矩形 8" o:spid="_x0000_s1026" o:spt="1" style="position:absolute;left:0pt;margin-left:-21.85pt;margin-top:28.3pt;height:3.55pt;width:459.85pt;z-index:251651072;v-text-anchor:middle;mso-width-relative:page;mso-height-relative:page;" fillcolor="#4BACC6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">
            <v:path/>
            <v:fill on="t" focussize="0,0"/>
            <v:stroke weight="2pt" color="#FFFFFF"/>
            <v:imagedata o:title=""/>
            <o:lock v:ext="edit"/>
          </v:rect>
        </w:pict>
      </w:r>
      <w:r>
        <w:rPr>
          <w:color w:val="000000"/>
        </w:rPr>
        <w:pict>
          <v:rect id="矩形 1" o:spid="_x0000_s1043" o:spt="1" style="position:absolute;left:0pt;margin-left:-22.2pt;margin-top:4.05pt;height:19.75pt;width:459.85pt;z-index:251648000;v-text-anchor:middle;mso-width-relative:page;mso-height-relative:page;" fillcolor="#4BACC6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tabs>
          <w:tab w:val="left" w:pos="2410"/>
          <w:tab w:val="left" w:pos="6096"/>
        </w:tabs>
        <w:jc w:val="center"/>
        <w:rPr>
          <w:b/>
          <w:color w:val="000000"/>
          <w:sz w:val="20"/>
          <w:szCs w:val="21"/>
        </w:rPr>
      </w:pPr>
      <w:r>
        <w:rPr>
          <w:rFonts w:hint="eastAsia"/>
          <w:b/>
          <w:color w:val="000000"/>
          <w:sz w:val="40"/>
          <w:szCs w:val="44"/>
        </w:rPr>
        <w:t>申请表</w:t>
      </w:r>
    </w:p>
    <w:p>
      <w:pPr>
        <w:tabs>
          <w:tab w:val="left" w:pos="6096"/>
        </w:tabs>
        <w:jc w:val="center"/>
        <w:rPr>
          <w:color w:val="000000"/>
        </w:rPr>
      </w:pPr>
      <w:r>
        <w:rPr>
          <w:b/>
          <w:color w:val="000000"/>
          <w:szCs w:val="21"/>
        </w:rPr>
        <w:t>Application Form</w:t>
      </w:r>
      <w:bookmarkStart w:id="3" w:name="_GoBack"/>
      <w:bookmarkEnd w:id="3"/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8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jc w:val="center"/>
              <w:rPr>
                <w:rFonts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  <w:t>个人信息Personal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19" w:type="dxa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 xml:space="preserve">姓名: 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Name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性别：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 xml:space="preserve"> 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 xml:space="preserve">Gender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219" w:type="dxa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国籍：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Nationality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身份证号：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ID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219" w:type="dxa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联系电话：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C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 xml:space="preserve">ontact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P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 xml:space="preserve">hone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N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>umber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联系邮箱：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 xml:space="preserve">Email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A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>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通讯地址：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现工作地点：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Job 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219" w:type="dxa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工作单位：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Employer</w:t>
            </w:r>
          </w:p>
        </w:tc>
        <w:tc>
          <w:tcPr>
            <w:tcW w:w="4536" w:type="dxa"/>
            <w:gridSpan w:val="2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职务：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Title/Position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报名目的：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Purpose of Application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是否持有AMI 3-6主教证书：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Hold an AMI 3-6 Diploma or Not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jc w:val="center"/>
              <w:rPr>
                <w:rFonts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  <w:t>学历背景Education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8755" w:type="dxa"/>
            <w:gridSpan w:val="3"/>
          </w:tcPr>
          <w:p>
            <w:pPr>
              <w:pStyle w:val="13"/>
              <w:tabs>
                <w:tab w:val="left" w:pos="3071"/>
              </w:tabs>
              <w:rPr>
                <w:rFonts w:hAnsiTheme="minorHAnsi" w:eastAsiaTheme="minorEastAsia"/>
                <w:kern w:val="2"/>
                <w:sz w:val="18"/>
                <w:szCs w:val="18"/>
              </w:rPr>
            </w:pPr>
            <w:r>
              <w:rPr>
                <w:rFonts w:hAnsiTheme="minorHAnsi" w:eastAsiaTheme="minorEastAsia"/>
                <w:kern w:val="2"/>
                <w:sz w:val="18"/>
                <w:szCs w:val="18"/>
              </w:rPr>
              <w:tab/>
            </w:r>
          </w:p>
          <w:p>
            <w:pPr>
              <w:pStyle w:val="13"/>
              <w:rPr>
                <w:rFonts w:hAnsiTheme="minorHAnsi" w:eastAsiaTheme="minorEastAsia"/>
                <w:kern w:val="2"/>
                <w:sz w:val="21"/>
                <w:szCs w:val="21"/>
              </w:rPr>
            </w:pP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年至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毕业于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学校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  <w:u w:val="single"/>
              </w:rPr>
              <w:t xml:space="preserve">  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专业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学历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</w:t>
            </w:r>
          </w:p>
          <w:p>
            <w:pPr>
              <w:pStyle w:val="13"/>
              <w:ind w:firstLine="400" w:firstLineChars="200"/>
              <w:rPr>
                <w:rFonts w:asciiTheme="minorHAnsi" w:hAnsiTheme="minorHAnsi" w:eastAsiaTheme="minorEastAsia" w:cstheme="minorHAnsi"/>
                <w:kern w:val="2"/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From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to        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University   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  </w:t>
            </w:r>
            <w:r>
              <w:rPr>
                <w:rFonts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Major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0"/>
                <w:szCs w:val="15"/>
              </w:rPr>
              <w:t xml:space="preserve">            </w:t>
            </w:r>
            <w:r>
              <w:rPr>
                <w:rFonts w:asciiTheme="minorHAnsi" w:hAnsiTheme="minorHAnsi" w:eastAsiaTheme="minorEastAsia" w:cstheme="minorHAnsi"/>
                <w:kern w:val="2"/>
                <w:sz w:val="20"/>
                <w:szCs w:val="15"/>
              </w:rPr>
              <w:t>Degree</w:t>
            </w:r>
          </w:p>
          <w:p>
            <w:pPr>
              <w:pStyle w:val="13"/>
              <w:rPr>
                <w:rFonts w:hAnsiTheme="minorHAnsi" w:eastAsiaTheme="minorEastAsia"/>
                <w:kern w:val="2"/>
                <w:sz w:val="21"/>
                <w:szCs w:val="21"/>
              </w:rPr>
            </w:pP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年至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毕业于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学校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  <w:u w:val="single"/>
              </w:rPr>
              <w:t xml:space="preserve">  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专业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学历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</w:t>
            </w:r>
          </w:p>
          <w:p>
            <w:pPr>
              <w:tabs>
                <w:tab w:val="left" w:pos="2410"/>
                <w:tab w:val="left" w:pos="6096"/>
              </w:tabs>
              <w:ind w:firstLine="400" w:firstLineChars="200"/>
              <w:rPr>
                <w:rFonts w:ascii="Times New Roman" w:hAnsi="Times New Roman" w:cs="Times New Roman" w:eastAsiaTheme="minorEastAsia"/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15"/>
              </w:rPr>
              <w:t xml:space="preserve">From      </w:t>
            </w:r>
            <w:r>
              <w:rPr>
                <w:rFonts w:hint="eastAsia" w:asciiTheme="minorHAnsi" w:hAnsiTheme="minorHAnsi" w:eastAsiaTheme="minorEastAsia" w:cstheme="minorHAnsi"/>
                <w:sz w:val="20"/>
                <w:szCs w:val="15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sz w:val="20"/>
                <w:szCs w:val="15"/>
              </w:rPr>
              <w:t xml:space="preserve">to              </w:t>
            </w:r>
            <w:r>
              <w:rPr>
                <w:rFonts w:hint="eastAsia" w:asciiTheme="minorHAnsi" w:hAnsiTheme="minorHAnsi" w:eastAsiaTheme="minorEastAsia" w:cstheme="minorHAnsi"/>
                <w:sz w:val="20"/>
                <w:szCs w:val="15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sz w:val="20"/>
                <w:szCs w:val="15"/>
              </w:rPr>
              <w:t xml:space="preserve">University         </w:t>
            </w:r>
            <w:r>
              <w:rPr>
                <w:rFonts w:hint="eastAsia" w:asciiTheme="minorHAnsi" w:hAnsiTheme="minorHAnsi" w:eastAsiaTheme="minorEastAsia" w:cstheme="minorHAnsi"/>
                <w:sz w:val="20"/>
                <w:szCs w:val="15"/>
              </w:rPr>
              <w:t xml:space="preserve">  </w:t>
            </w:r>
            <w:r>
              <w:rPr>
                <w:rFonts w:asciiTheme="minorHAnsi" w:hAnsiTheme="minorHAnsi" w:eastAsiaTheme="minorEastAsia" w:cstheme="minorHAnsi"/>
                <w:sz w:val="20"/>
                <w:szCs w:val="15"/>
              </w:rPr>
              <w:t xml:space="preserve">Major      </w:t>
            </w:r>
            <w:r>
              <w:rPr>
                <w:rFonts w:hint="eastAsia" w:asciiTheme="minorHAnsi" w:hAnsiTheme="minorHAnsi" w:eastAsiaTheme="minorEastAsia" w:cstheme="minorHAnsi"/>
                <w:sz w:val="20"/>
                <w:szCs w:val="15"/>
              </w:rPr>
              <w:t xml:space="preserve">            </w:t>
            </w:r>
            <w:r>
              <w:rPr>
                <w:rFonts w:asciiTheme="minorHAnsi" w:hAnsiTheme="minorHAnsi" w:eastAsiaTheme="minorEastAsia" w:cstheme="minorHAnsi"/>
                <w:sz w:val="20"/>
                <w:szCs w:val="15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55" w:type="dxa"/>
            <w:gridSpan w:val="3"/>
          </w:tcPr>
          <w:p>
            <w:pPr>
              <w:tabs>
                <w:tab w:val="left" w:pos="2410"/>
                <w:tab w:val="left" w:pos="6096"/>
              </w:tabs>
              <w:jc w:val="center"/>
              <w:rPr>
                <w:rFonts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000000"/>
                <w:sz w:val="22"/>
                <w:szCs w:val="21"/>
                <w:shd w:val="pct10" w:color="auto" w:fill="FFFFFF"/>
              </w:rPr>
              <w:t>工作经历Working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8755" w:type="dxa"/>
            <w:gridSpan w:val="3"/>
          </w:tcPr>
          <w:p>
            <w:pPr>
              <w:pStyle w:val="13"/>
              <w:rPr>
                <w:rFonts w:hAnsiTheme="minorHAnsi" w:eastAsiaTheme="minorEastAsia"/>
                <w:kern w:val="2"/>
                <w:sz w:val="18"/>
                <w:szCs w:val="18"/>
              </w:rPr>
            </w:pPr>
          </w:p>
          <w:p>
            <w:pPr>
              <w:pStyle w:val="13"/>
              <w:rPr>
                <w:rFonts w:hAnsiTheme="minorHAnsi" w:eastAsiaTheme="minorEastAsia"/>
                <w:kern w:val="2"/>
                <w:sz w:val="21"/>
                <w:szCs w:val="21"/>
              </w:rPr>
            </w:pP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年至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工作于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单位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职务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</w:p>
          <w:p>
            <w:pPr>
              <w:pStyle w:val="13"/>
              <w:ind w:firstLine="210" w:firstLineChars="100"/>
              <w:rPr>
                <w:rFonts w:asciiTheme="minorHAnsi" w:hAnsiTheme="minorHAnsi" w:eastAsiaTheme="minorEastAsia" w:cstheme="minorHAnsi"/>
                <w:kern w:val="2"/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From        to  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    </w:t>
            </w: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1"/>
                <w:szCs w:val="15"/>
              </w:rPr>
              <w:t>Employer</w:t>
            </w: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  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Title </w:t>
            </w:r>
          </w:p>
          <w:p>
            <w:pPr>
              <w:pStyle w:val="13"/>
              <w:rPr>
                <w:rFonts w:hAnsiTheme="minorHAnsi" w:eastAsiaTheme="minorEastAsia"/>
                <w:kern w:val="2"/>
                <w:sz w:val="21"/>
                <w:szCs w:val="21"/>
              </w:rPr>
            </w:pP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年至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年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工作于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单位</w:t>
            </w:r>
            <w:r>
              <w:rPr>
                <w:rFonts w:hAnsiTheme="minorHAnsi" w:eastAsiaTheme="minorEastAsia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hAnsiTheme="minorHAnsi" w:eastAsiaTheme="minorEastAsia"/>
                <w:kern w:val="2"/>
                <w:sz w:val="21"/>
                <w:szCs w:val="21"/>
              </w:rPr>
              <w:t>职务</w:t>
            </w:r>
            <w:r>
              <w:rPr>
                <w:rFonts w:hAnsiTheme="minorHAnsi" w:eastAsiaTheme="minorEastAsia"/>
                <w:kern w:val="2"/>
                <w:sz w:val="21"/>
                <w:szCs w:val="21"/>
              </w:rPr>
              <w:t xml:space="preserve"> </w:t>
            </w:r>
          </w:p>
          <w:p>
            <w:pPr>
              <w:pStyle w:val="13"/>
              <w:ind w:firstLine="210" w:firstLineChars="100"/>
              <w:rPr>
                <w:rFonts w:ascii="Times New Roman" w:hAnsi="Times New Roman" w:cs="Times New Roman" w:eastAsiaTheme="minorEastAsia"/>
                <w:kern w:val="2"/>
                <w:sz w:val="15"/>
                <w:szCs w:val="15"/>
              </w:rPr>
            </w:pP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From        to  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    </w:t>
            </w: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1"/>
                <w:szCs w:val="15"/>
              </w:rPr>
              <w:t>Employer</w:t>
            </w: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        </w:t>
            </w:r>
            <w:r>
              <w:rPr>
                <w:rFonts w:hint="eastAsia" w:asciiTheme="minorHAnsi" w:hAnsiTheme="minorHAnsi" w:eastAsiaTheme="minorEastAsia" w:cstheme="minorHAnsi"/>
                <w:kern w:val="2"/>
                <w:sz w:val="21"/>
                <w:szCs w:val="15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kern w:val="2"/>
                <w:sz w:val="21"/>
                <w:szCs w:val="15"/>
              </w:rPr>
              <w:t>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5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本人谨在此郑重声明，上述信息真实有效，并愿为此承担责任</w:t>
            </w:r>
          </w:p>
          <w:p>
            <w:pPr>
              <w:tabs>
                <w:tab w:val="left" w:pos="2410"/>
                <w:tab w:val="left" w:pos="6096"/>
              </w:tabs>
              <w:jc w:val="center"/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>I hereby solemnly declare that the above information is correct, and I will take responsibility for it</w:t>
            </w: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503" w:type="dxa"/>
            <w:gridSpan w:val="2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申请人签字：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Applica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>nt’s signature</w:t>
            </w: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 xml:space="preserve">                             </w:t>
            </w:r>
          </w:p>
        </w:tc>
        <w:tc>
          <w:tcPr>
            <w:tcW w:w="4252" w:type="dxa"/>
          </w:tcPr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Cs w:val="21"/>
              </w:rPr>
              <w:t>日期：</w:t>
            </w:r>
          </w:p>
          <w:p>
            <w:pPr>
              <w:tabs>
                <w:tab w:val="left" w:pos="2410"/>
                <w:tab w:val="left" w:pos="6096"/>
              </w:tabs>
              <w:rPr>
                <w:rFonts w:asciiTheme="minorHAnsi" w:hAnsiTheme="minorHAnsi" w:eastAsiaTheme="minorEastAsia" w:cstheme="minorBidi"/>
                <w:color w:val="00000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szCs w:val="21"/>
              </w:rPr>
              <w:t>Dates</w:t>
            </w:r>
          </w:p>
        </w:tc>
      </w:tr>
    </w:tbl>
    <w:p>
      <w:pPr>
        <w:pStyle w:val="13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申 请 附 件</w:t>
      </w:r>
    </w:p>
    <w:p>
      <w:pPr>
        <w:pStyle w:val="13"/>
        <w:jc w:val="center"/>
        <w:rPr>
          <w:rFonts w:hAnsi="宋体"/>
          <w:b/>
          <w:sz w:val="21"/>
          <w:szCs w:val="21"/>
        </w:rPr>
      </w:pPr>
      <w:r>
        <w:rPr>
          <w:rFonts w:hint="eastAsia" w:hAnsi="宋体"/>
          <w:b/>
          <w:sz w:val="21"/>
          <w:szCs w:val="21"/>
        </w:rPr>
        <w:t xml:space="preserve">Application </w:t>
      </w:r>
      <w:r>
        <w:rPr>
          <w:rFonts w:hAnsi="宋体"/>
          <w:b/>
          <w:sz w:val="21"/>
          <w:szCs w:val="21"/>
        </w:rPr>
        <w:t>Attachments</w:t>
      </w:r>
    </w:p>
    <w:p>
      <w:pPr>
        <w:pStyle w:val="13"/>
        <w:rPr>
          <w:rFonts w:hAnsi="宋体"/>
          <w:b/>
          <w:sz w:val="21"/>
          <w:szCs w:val="21"/>
        </w:rPr>
      </w:pPr>
      <w:r>
        <w:pict>
          <v:rect id="_x0000_s1027" o:spid="_x0000_s1027" o:spt="1" style="position:absolute;left:0pt;margin-left:-26.4pt;margin-top:0.25pt;height:19.75pt;width:459.85pt;z-index:-251651072;v-text-anchor:middle;mso-width-relative:page;mso-height-relative:page;" fillcolor="#4BACC6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13"/>
        <w:rPr>
          <w:rFonts w:hAnsi="宋体"/>
          <w:b/>
          <w:sz w:val="21"/>
          <w:szCs w:val="21"/>
        </w:rPr>
      </w:pPr>
    </w:p>
    <w:p>
      <w:pPr>
        <w:pStyle w:val="13"/>
        <w:rPr>
          <w:rFonts w:hint="eastAsia" w:asciiTheme="minorEastAsia" w:hAnsiTheme="minorEastAsia" w:eastAsiaTheme="minorEastAsia" w:cstheme="minorHAnsi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提交申请时随申请表一起附上以下文件</w:t>
      </w:r>
      <w:r>
        <w:rPr>
          <w:rFonts w:asciiTheme="minorEastAsia" w:hAnsiTheme="minorEastAsia" w:eastAsiaTheme="minorEastAsia" w:cstheme="minorHAnsi"/>
          <w:b/>
          <w:sz w:val="21"/>
          <w:szCs w:val="21"/>
        </w:rPr>
        <w:t xml:space="preserve"> </w:t>
      </w:r>
    </w:p>
    <w:p>
      <w:pPr>
        <w:pStyle w:val="13"/>
        <w:rPr>
          <w:rFonts w:hint="eastAsia" w:asciiTheme="minorHAnsi" w:hAnsiTheme="minorHAnsi" w:eastAsiaTheme="minorEastAsia" w:cstheme="minorHAnsi"/>
          <w:b/>
          <w:sz w:val="21"/>
          <w:szCs w:val="21"/>
        </w:rPr>
      </w:pPr>
      <w:r>
        <w:rPr>
          <w:rFonts w:asciiTheme="minorHAnsi" w:hAnsiTheme="minorHAnsi" w:eastAsiaTheme="minorEastAsia" w:cstheme="minorHAnsi"/>
          <w:b/>
          <w:sz w:val="21"/>
          <w:szCs w:val="21"/>
        </w:rPr>
        <w:t>Please attach the following materials with Application Form</w:t>
      </w:r>
    </w:p>
    <w:p>
      <w:pPr>
        <w:pStyle w:val="13"/>
        <w:rPr>
          <w:rFonts w:asciiTheme="minorHAnsi" w:hAnsiTheme="minorHAnsi" w:eastAsiaTheme="minorEastAsia" w:cstheme="minorHAnsi"/>
          <w:b/>
          <w:sz w:val="21"/>
          <w:szCs w:val="21"/>
        </w:rPr>
      </w:pPr>
    </w:p>
    <w:p>
      <w:pPr>
        <w:pStyle w:val="13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身份证正反面复印件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一份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 w:cstheme="minorHAnsi"/>
          <w:sz w:val="21"/>
          <w:szCs w:val="21"/>
        </w:rPr>
        <w:t xml:space="preserve"> </w:t>
      </w:r>
      <w:r>
        <w:rPr>
          <w:rFonts w:asciiTheme="minorHAnsi" w:hAnsiTheme="minorHAnsi" w:eastAsiaTheme="minorEastAsia" w:cstheme="minorHAnsi"/>
          <w:sz w:val="21"/>
          <w:szCs w:val="21"/>
        </w:rPr>
        <w:t>A copy of ID card</w:t>
      </w:r>
      <w:r>
        <w:rPr>
          <w:rFonts w:asciiTheme="minorEastAsia" w:hAnsiTheme="minorEastAsia" w:eastAsiaTheme="minorEastAsia" w:cstheme="minorHAnsi"/>
          <w:sz w:val="21"/>
          <w:szCs w:val="21"/>
        </w:rPr>
        <w:t xml:space="preserve"> 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学历证书复印件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 </w:t>
      </w:r>
      <w:r>
        <w:rPr>
          <w:rFonts w:asciiTheme="minorHAnsi" w:hAnsiTheme="minorHAnsi" w:eastAsiaTheme="minorEastAsia" w:cstheme="minorHAnsi"/>
          <w:sz w:val="21"/>
          <w:szCs w:val="21"/>
        </w:rPr>
        <w:t>A copy of graduation certificate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电子档证件照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A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n ID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photo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AMI3-6主教证书复印件(如有) 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An copy of AMI 3-6 Diploma（if you have</w:t>
      </w:r>
      <w:r>
        <w:rPr>
          <w:rFonts w:asciiTheme="minorHAnsi" w:hAnsiTheme="minorHAnsi" w:eastAsiaTheme="minorEastAsia" w:cstheme="minorHAnsi"/>
          <w:sz w:val="21"/>
          <w:szCs w:val="21"/>
        </w:rPr>
        <w:t>）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一份个人简历，真实、简洁，能够让审核老师清晰地了解申请者的全面情况</w:t>
      </w:r>
    </w:p>
    <w:p>
      <w:pPr>
        <w:pStyle w:val="13"/>
        <w:spacing w:line="360" w:lineRule="auto"/>
        <w:ind w:left="360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 xml:space="preserve">CV, allows the 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administrator </w:t>
      </w:r>
      <w:r>
        <w:rPr>
          <w:rFonts w:asciiTheme="minorHAnsi" w:hAnsiTheme="minorHAnsi" w:eastAsiaTheme="minorEastAsia" w:cstheme="minorHAnsi"/>
          <w:sz w:val="21"/>
          <w:szCs w:val="21"/>
        </w:rPr>
        <w:t>to clearly understand the applicant's overall situation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 </w:t>
      </w:r>
      <w:r>
        <w:rPr>
          <w:rFonts w:asciiTheme="minorHAnsi" w:hAnsiTheme="minorHAnsi" w:eastAsiaTheme="minorEastAsia" w:cstheme="minorHAnsi"/>
          <w:sz w:val="21"/>
          <w:szCs w:val="21"/>
        </w:rPr>
        <w:t>tru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ly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and concise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ly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一份个人陈述，描述个人的背景、申请目的、学术成就、未来研究和职业目标等</w:t>
      </w:r>
    </w:p>
    <w:p>
      <w:pPr>
        <w:pStyle w:val="13"/>
        <w:spacing w:line="360" w:lineRule="auto"/>
        <w:ind w:left="360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>A personal statement describing the background of the individual, the purpose of the application, academic achievement, future research and career goals, etc.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写一封信，回答如下两个问题：</w:t>
      </w:r>
      <w:r>
        <w:rPr>
          <w:rFonts w:asciiTheme="minorEastAsia" w:hAnsiTheme="minorEastAsia" w:eastAsiaTheme="minorEastAsia"/>
          <w:sz w:val="21"/>
          <w:szCs w:val="21"/>
        </w:rPr>
        <w:t xml:space="preserve">A. </w:t>
      </w:r>
      <w:r>
        <w:rPr>
          <w:rFonts w:hint="eastAsia" w:asciiTheme="minorEastAsia" w:hAnsiTheme="minorEastAsia" w:eastAsiaTheme="minorEastAsia"/>
          <w:sz w:val="21"/>
          <w:szCs w:val="21"/>
        </w:rPr>
        <w:t>为什么要参加“</w:t>
      </w:r>
      <w:r>
        <w:rPr>
          <w:rFonts w:asciiTheme="minorEastAsia" w:hAnsiTheme="minorEastAsia" w:eastAsiaTheme="minorEastAsia"/>
          <w:sz w:val="21"/>
          <w:szCs w:val="21"/>
        </w:rPr>
        <w:t>AMI</w:t>
      </w:r>
      <w:r>
        <w:rPr>
          <w:rFonts w:hint="eastAsia" w:asciiTheme="minorEastAsia" w:hAnsiTheme="minorEastAsia" w:eastAsiaTheme="minorEastAsia"/>
          <w:sz w:val="21"/>
          <w:szCs w:val="21"/>
        </w:rPr>
        <w:t>6-12岁主教资格证书课程”；</w:t>
      </w: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对蒙特梭利教学法的认知</w:t>
      </w: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  <w:r>
        <w:rPr>
          <w:rFonts w:hint="eastAsia" w:asciiTheme="minorHAnsi" w:hAnsiTheme="minorHAnsi" w:eastAsiaTheme="minorEastAsia" w:cstheme="minorHAnsi"/>
          <w:sz w:val="21"/>
          <w:szCs w:val="21"/>
        </w:rPr>
        <w:t>A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letter to answer the following parts: 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 </w:t>
      </w:r>
    </w:p>
    <w:p>
      <w:pPr>
        <w:pStyle w:val="13"/>
        <w:spacing w:line="360" w:lineRule="auto"/>
        <w:ind w:left="360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 xml:space="preserve">A. The reason that you want to apply for AMI 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Elementary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(6-12)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 </w:t>
      </w:r>
      <w:r>
        <w:rPr>
          <w:rFonts w:asciiTheme="minorHAnsi" w:hAnsiTheme="minorHAnsi" w:eastAsiaTheme="minorEastAsia" w:cstheme="minorHAnsi"/>
          <w:sz w:val="21"/>
          <w:szCs w:val="21"/>
        </w:rPr>
        <w:t>D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iploma Course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; </w:t>
      </w:r>
    </w:p>
    <w:p>
      <w:pPr>
        <w:pStyle w:val="13"/>
        <w:spacing w:line="360" w:lineRule="auto"/>
        <w:ind w:left="360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>B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.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Your understanding and perception of Montessori Teaching Method</w:t>
      </w:r>
    </w:p>
    <w:p>
      <w:pPr>
        <w:pStyle w:val="13"/>
        <w:numPr>
          <w:ilvl w:val="0"/>
          <w:numId w:val="1"/>
        </w:numPr>
        <w:spacing w:line="360" w:lineRule="auto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推荐信： A</w:t>
      </w:r>
      <w:r>
        <w:rPr>
          <w:rFonts w:asciiTheme="minorEastAsia" w:hAnsiTheme="minorEastAsia" w:eastAsiaTheme="minorEastAsia"/>
          <w:sz w:val="21"/>
          <w:szCs w:val="21"/>
        </w:rPr>
        <w:t>MI</w:t>
      </w:r>
      <w:r>
        <w:rPr>
          <w:rFonts w:hint="eastAsia" w:asciiTheme="minorEastAsia" w:hAnsiTheme="minorEastAsia" w:eastAsiaTheme="minorEastAsia"/>
          <w:sz w:val="21"/>
          <w:szCs w:val="21"/>
        </w:rPr>
        <w:t>培训师或毕业学员的推荐信</w:t>
      </w:r>
      <w:r>
        <w:rPr>
          <w:rFonts w:asciiTheme="minorEastAsia" w:hAnsiTheme="minorEastAsia" w:eastAsiaTheme="minorEastAsia"/>
          <w:sz w:val="21"/>
          <w:szCs w:val="21"/>
        </w:rPr>
        <w:br w:type="textWrapping"/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A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letter of recommendation: from an AMI trainer or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 an AMI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graduate</w:t>
      </w: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  <w:bookmarkStart w:id="0" w:name="_Hlk517785477"/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</w:p>
    <w:p>
      <w:pPr>
        <w:pStyle w:val="13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考核和结业</w:t>
      </w:r>
    </w:p>
    <w:p>
      <w:pPr>
        <w:pStyle w:val="13"/>
        <w:jc w:val="center"/>
        <w:rPr>
          <w:rFonts w:hAnsi="宋体"/>
          <w:b/>
          <w:sz w:val="21"/>
          <w:szCs w:val="21"/>
        </w:rPr>
      </w:pPr>
      <w:r>
        <w:rPr>
          <w:rFonts w:hAnsi="宋体"/>
          <w:b/>
          <w:sz w:val="21"/>
          <w:szCs w:val="21"/>
        </w:rPr>
        <w:t>The assessment and completion</w:t>
      </w:r>
    </w:p>
    <w:p>
      <w:pPr>
        <w:pStyle w:val="13"/>
        <w:rPr>
          <w:rFonts w:hAnsi="宋体"/>
          <w:b/>
          <w:sz w:val="21"/>
          <w:szCs w:val="21"/>
        </w:rPr>
      </w:pPr>
      <w:r>
        <w:pict>
          <v:rect id="_x0000_s1044" o:spid="_x0000_s1044" o:spt="1" style="position:absolute;left:0pt;margin-left:-26.4pt;margin-top:0.25pt;height:19.75pt;width:459.85pt;z-index:-251649024;v-text-anchor:middle;mso-width-relative:page;mso-height-relative:page;" fillcolor="#4BACC6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13"/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pStyle w:val="13"/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国际蒙特梭利协会（</w:t>
      </w:r>
      <w:r>
        <w:rPr>
          <w:rFonts w:asciiTheme="minorEastAsia" w:hAnsiTheme="minorEastAsia" w:eastAsiaTheme="minorEastAsia"/>
          <w:b/>
          <w:sz w:val="21"/>
          <w:szCs w:val="21"/>
        </w:rPr>
        <w:t>AMI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）对于“6</w:t>
      </w:r>
      <w:r>
        <w:rPr>
          <w:rFonts w:asciiTheme="minorEastAsia" w:hAnsiTheme="minorEastAsia" w:eastAsiaTheme="minorEastAsia"/>
          <w:b/>
          <w:sz w:val="21"/>
          <w:szCs w:val="21"/>
        </w:rPr>
        <w:t>-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12岁主教资格证书课程”学员的基本考核要求:</w:t>
      </w:r>
    </w:p>
    <w:p>
      <w:pPr>
        <w:pStyle w:val="13"/>
        <w:spacing w:line="360" w:lineRule="auto"/>
        <w:rPr>
          <w:rFonts w:asciiTheme="minorHAnsi" w:hAnsiTheme="minorHAnsi" w:eastAsiaTheme="minorEastAsia" w:cstheme="minorHAnsi"/>
          <w:b/>
          <w:sz w:val="21"/>
          <w:szCs w:val="21"/>
        </w:rPr>
      </w:pPr>
      <w:r>
        <w:fldChar w:fldCharType="begin"/>
      </w:r>
      <w:r>
        <w:instrText xml:space="preserve"> HYPERLINK "http://www.ami-global.org/training/qualifications/ami-classroom-assistants-certificate-children%E2%80%99s-house-3-6" \l "qualifications-delivery-0" </w:instrText>
      </w:r>
      <w:r>
        <w:fldChar w:fldCharType="separate"/>
      </w:r>
      <w:r>
        <w:rPr>
          <w:rFonts w:hint="eastAsia" w:asciiTheme="minorHAnsi" w:hAnsiTheme="minorHAnsi" w:eastAsiaTheme="minorEastAsia" w:cstheme="minorHAnsi"/>
          <w:b/>
          <w:sz w:val="21"/>
          <w:szCs w:val="21"/>
        </w:rPr>
        <w:t>Requirements</w:t>
      </w:r>
      <w:r>
        <w:rPr>
          <w:rFonts w:asciiTheme="minorHAnsi" w:hAnsiTheme="minorHAnsi" w:eastAsiaTheme="minorEastAsia" w:cstheme="minorHAnsi"/>
          <w:b/>
          <w:sz w:val="21"/>
          <w:szCs w:val="21"/>
        </w:rPr>
        <w:t xml:space="preserve"> </w:t>
      </w:r>
      <w:r>
        <w:rPr>
          <w:rFonts w:hint="eastAsia" w:asciiTheme="minorHAnsi" w:hAnsiTheme="minorHAnsi" w:eastAsiaTheme="minorEastAsia" w:cstheme="minorHAnsi"/>
          <w:b/>
          <w:sz w:val="21"/>
          <w:szCs w:val="21"/>
        </w:rPr>
        <w:t xml:space="preserve">for </w:t>
      </w:r>
      <w:r>
        <w:rPr>
          <w:rFonts w:hint="eastAsia" w:asciiTheme="minorHAnsi" w:hAnsiTheme="minorHAnsi" w:eastAsiaTheme="minorEastAsia" w:cstheme="minorHAnsi"/>
          <w:b/>
          <w:sz w:val="21"/>
          <w:szCs w:val="21"/>
        </w:rPr>
        <w:fldChar w:fldCharType="end"/>
      </w:r>
      <w:r>
        <w:rPr>
          <w:rFonts w:asciiTheme="minorHAnsi" w:hAnsiTheme="minorHAnsi" w:eastAsiaTheme="minorEastAsia" w:cstheme="minorHAnsi"/>
          <w:b/>
          <w:sz w:val="21"/>
          <w:szCs w:val="21"/>
        </w:rPr>
        <w:t xml:space="preserve">AMI </w:t>
      </w:r>
      <w:r>
        <w:rPr>
          <w:rFonts w:hint="eastAsia" w:asciiTheme="minorHAnsi" w:hAnsiTheme="minorHAnsi" w:eastAsiaTheme="minorEastAsia" w:cstheme="minorHAnsi"/>
          <w:b/>
          <w:sz w:val="21"/>
          <w:szCs w:val="21"/>
        </w:rPr>
        <w:t>Elementary</w:t>
      </w:r>
      <w:r>
        <w:rPr>
          <w:rFonts w:asciiTheme="minorHAnsi" w:hAnsiTheme="minorHAnsi" w:eastAsiaTheme="minorEastAsia" w:cstheme="minorHAnsi"/>
          <w:b/>
          <w:sz w:val="21"/>
          <w:szCs w:val="21"/>
        </w:rPr>
        <w:t xml:space="preserve"> (6-12) D</w:t>
      </w:r>
      <w:r>
        <w:rPr>
          <w:rFonts w:hint="eastAsia" w:asciiTheme="minorHAnsi" w:hAnsiTheme="minorHAnsi" w:eastAsiaTheme="minorEastAsia" w:cstheme="minorHAnsi"/>
          <w:b/>
          <w:sz w:val="21"/>
          <w:szCs w:val="21"/>
        </w:rPr>
        <w:t>iploma:</w:t>
      </w:r>
    </w:p>
    <w:bookmarkEnd w:id="0"/>
    <w:p>
      <w:pPr>
        <w:pStyle w:val="13"/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bookmarkStart w:id="1" w:name="_Hlk517785798"/>
      <w:r>
        <w:rPr>
          <w:rFonts w:hint="eastAsia" w:asciiTheme="minorEastAsia" w:hAnsiTheme="minorEastAsia" w:eastAsiaTheme="minorEastAsia"/>
          <w:sz w:val="21"/>
          <w:szCs w:val="21"/>
        </w:rPr>
        <w:t>完成整个课程：提交制作的作业手册的原件；</w:t>
      </w:r>
    </w:p>
    <w:p>
      <w:pPr>
        <w:pStyle w:val="13"/>
        <w:spacing w:line="360" w:lineRule="auto"/>
        <w:ind w:left="360"/>
        <w:rPr>
          <w:rFonts w:hint="eastAsia" w:asciiTheme="minorHAnsi" w:hAnsiTheme="minorHAnsi" w:eastAsiaTheme="minorEastAsia" w:cstheme="minorHAnsi"/>
          <w:sz w:val="21"/>
          <w:szCs w:val="21"/>
        </w:rPr>
      </w:pPr>
      <w:r>
        <w:rPr>
          <w:rFonts w:hint="eastAsia" w:asciiTheme="minorHAnsi" w:hAnsiTheme="minorHAnsi" w:eastAsiaTheme="minorEastAsia" w:cstheme="minorHAnsi"/>
          <w:sz w:val="21"/>
          <w:szCs w:val="21"/>
        </w:rPr>
        <w:t>Finish the course: submission of the original albums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完成必读书籍的阅读；</w:t>
      </w:r>
    </w:p>
    <w:p>
      <w:pPr>
        <w:pStyle w:val="13"/>
        <w:spacing w:line="360" w:lineRule="auto"/>
        <w:ind w:left="360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hint="eastAsia" w:asciiTheme="minorHAnsi" w:hAnsiTheme="minorHAnsi" w:eastAsiaTheme="minorEastAsia" w:cstheme="minorHAnsi"/>
          <w:sz w:val="21"/>
          <w:szCs w:val="21"/>
        </w:rPr>
        <w:t>Finish required reading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完成教具的制作；</w:t>
      </w:r>
    </w:p>
    <w:p>
      <w:pPr>
        <w:pStyle w:val="13"/>
        <w:spacing w:line="360" w:lineRule="auto"/>
        <w:ind w:left="36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HAnsi" w:hAnsiTheme="minorHAnsi" w:eastAsiaTheme="minorEastAsia" w:cstheme="minorHAnsi"/>
          <w:sz w:val="21"/>
          <w:szCs w:val="21"/>
        </w:rPr>
        <w:t>Material Making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在监督下完成蒙特梭利教具的操作练习；</w:t>
      </w:r>
    </w:p>
    <w:p>
      <w:pPr>
        <w:pStyle w:val="13"/>
        <w:spacing w:line="360" w:lineRule="auto"/>
        <w:ind w:left="36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HAnsi" w:hAnsiTheme="minorHAnsi" w:eastAsiaTheme="minorEastAsia" w:cstheme="minorHAnsi"/>
          <w:sz w:val="21"/>
          <w:szCs w:val="21"/>
        </w:rPr>
        <w:t>Practice with Montessori material under supervision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在蒙特梭利的环境下完成观察孩子们的工作；</w:t>
      </w:r>
    </w:p>
    <w:p>
      <w:pPr>
        <w:pStyle w:val="18"/>
        <w:spacing w:line="360" w:lineRule="auto"/>
        <w:ind w:left="360" w:firstLine="0" w:firstLineChars="0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asciiTheme="minorHAnsi" w:hAnsiTheme="minorHAnsi" w:eastAsiaTheme="minorEastAsia" w:cstheme="minorHAnsi"/>
          <w:color w:val="000000"/>
          <w:szCs w:val="21"/>
        </w:rPr>
        <w:t xml:space="preserve">Observation of children in </w:t>
      </w:r>
      <w:r>
        <w:rPr>
          <w:rFonts w:asciiTheme="minorHAnsi" w:hAnsiTheme="minorHAnsi" w:eastAsiaTheme="minorEastAsia" w:cstheme="minorHAnsi"/>
          <w:color w:val="000000"/>
          <w:szCs w:val="21"/>
        </w:rPr>
        <w:t>Montessori</w:t>
      </w:r>
      <w:r>
        <w:rPr>
          <w:rFonts w:hint="eastAsia" w:asciiTheme="minorHAnsi" w:hAnsiTheme="minorHAnsi" w:eastAsiaTheme="minorEastAsia" w:cstheme="minorHAnsi"/>
          <w:color w:val="000000"/>
          <w:szCs w:val="21"/>
        </w:rPr>
        <w:t xml:space="preserve"> </w:t>
      </w:r>
      <w:r>
        <w:rPr>
          <w:rFonts w:asciiTheme="minorHAnsi" w:hAnsiTheme="minorHAnsi" w:eastAsiaTheme="minorEastAsia" w:cstheme="minorHAnsi"/>
          <w:color w:val="000000"/>
          <w:szCs w:val="21"/>
        </w:rPr>
        <w:t>c</w:t>
      </w:r>
      <w:r>
        <w:rPr>
          <w:rFonts w:hint="eastAsia" w:asciiTheme="minorHAnsi" w:hAnsiTheme="minorHAnsi" w:eastAsiaTheme="minorEastAsia" w:cstheme="minorHAnsi"/>
          <w:color w:val="000000"/>
          <w:szCs w:val="21"/>
        </w:rPr>
        <w:t>lassrooms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 xml:space="preserve"> 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教学实习；</w:t>
      </w:r>
    </w:p>
    <w:p>
      <w:pPr>
        <w:pStyle w:val="13"/>
        <w:spacing w:line="360" w:lineRule="auto"/>
        <w:ind w:left="36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HAnsi" w:hAnsiTheme="minorHAnsi" w:eastAsiaTheme="minorEastAsia" w:cstheme="minorHAnsi"/>
          <w:sz w:val="21"/>
          <w:szCs w:val="21"/>
        </w:rPr>
        <w:t>Practice Teaching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出勤率：学员出勤率达到</w:t>
      </w:r>
      <w:r>
        <w:rPr>
          <w:rFonts w:asciiTheme="minorEastAsia" w:hAnsiTheme="minorEastAsia" w:eastAsiaTheme="minorEastAsia"/>
          <w:sz w:val="21"/>
          <w:szCs w:val="21"/>
        </w:rPr>
        <w:t>90%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</w:t>
      </w:r>
    </w:p>
    <w:p>
      <w:pPr>
        <w:pStyle w:val="13"/>
        <w:spacing w:line="360" w:lineRule="auto"/>
        <w:ind w:left="36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>Attendance rate: A minimum of 90% Attendance is required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顺利通过笔试和口试</w:t>
      </w:r>
    </w:p>
    <w:p>
      <w:pPr>
        <w:pStyle w:val="13"/>
        <w:spacing w:line="360" w:lineRule="auto"/>
        <w:ind w:left="36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 xml:space="preserve">Complement 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of written and oral </w:t>
      </w:r>
      <w:r>
        <w:rPr>
          <w:rFonts w:asciiTheme="minorHAnsi" w:hAnsiTheme="minorHAnsi" w:eastAsiaTheme="minorEastAsia" w:cstheme="minorHAnsi"/>
          <w:sz w:val="21"/>
          <w:szCs w:val="21"/>
        </w:rPr>
        <w:t>examinations</w:t>
      </w:r>
    </w:p>
    <w:p>
      <w:pPr>
        <w:pStyle w:val="13"/>
        <w:spacing w:line="360" w:lineRule="auto"/>
        <w:rPr>
          <w:rFonts w:asciiTheme="minorHAnsi" w:hAnsiTheme="minorHAnsi" w:eastAsiaTheme="minorEastAsia" w:cstheme="minorHAnsi"/>
          <w:sz w:val="21"/>
          <w:szCs w:val="21"/>
        </w:rPr>
      </w:pPr>
    </w:p>
    <w:bookmarkEnd w:id="1"/>
    <w:p>
      <w:pPr>
        <w:spacing w:line="360" w:lineRule="auto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bookmarkStart w:id="2" w:name="_Hlk517785551"/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合格者将获颁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: AMI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6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-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12岁主教资格证书</w:t>
      </w:r>
    </w:p>
    <w:p>
      <w:pPr>
        <w:pStyle w:val="13"/>
        <w:rPr>
          <w:rFonts w:asciiTheme="minorHAnsi" w:hAnsiTheme="minorHAnsi" w:eastAsiaTheme="minorEastAsia" w:cstheme="minorHAnsi"/>
          <w:sz w:val="21"/>
          <w:szCs w:val="21"/>
        </w:rPr>
      </w:pPr>
      <w:r>
        <w:rPr>
          <w:rFonts w:asciiTheme="minorHAnsi" w:hAnsiTheme="minorHAnsi" w:eastAsiaTheme="minorEastAsia" w:cstheme="minorHAnsi"/>
          <w:sz w:val="21"/>
          <w:szCs w:val="21"/>
        </w:rPr>
        <w:t>Qualification award: AMI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 xml:space="preserve"> Elementary</w:t>
      </w:r>
      <w:r>
        <w:rPr>
          <w:rFonts w:asciiTheme="minorHAnsi" w:hAnsiTheme="minorHAnsi" w:eastAsiaTheme="minorEastAsia" w:cstheme="minorHAnsi"/>
          <w:sz w:val="21"/>
          <w:szCs w:val="21"/>
        </w:rPr>
        <w:t xml:space="preserve"> (6-12) D</w:t>
      </w:r>
      <w:r>
        <w:rPr>
          <w:rFonts w:hint="eastAsia" w:asciiTheme="minorHAnsi" w:hAnsiTheme="minorHAnsi" w:eastAsiaTheme="minorEastAsia" w:cstheme="minorHAnsi"/>
          <w:sz w:val="21"/>
          <w:szCs w:val="21"/>
        </w:rPr>
        <w:t>iploma</w:t>
      </w:r>
    </w:p>
    <w:bookmarkEnd w:id="2"/>
    <w:p>
      <w:pPr>
        <w:pStyle w:val="13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pStyle w:val="13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pStyle w:val="13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pStyle w:val="13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pStyle w:val="13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5355" w:hanging="5355" w:hangingChars="2550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 xml:space="preserve">                                                                             </w:t>
      </w:r>
    </w:p>
    <w:p>
      <w:pPr>
        <w:ind w:left="5355" w:leftChars="2400" w:hanging="315" w:hangingChars="150"/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申请人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签字</w:t>
      </w:r>
      <w:r>
        <w:rPr>
          <w:rFonts w:hint="eastAsia" w:asciiTheme="minorHAnsi" w:hAnsiTheme="minorHAnsi" w:eastAsiaTheme="minorEastAsia" w:cstheme="minorHAnsi"/>
          <w:color w:val="000000"/>
          <w:kern w:val="0"/>
          <w:szCs w:val="21"/>
        </w:rPr>
        <w:t>：</w:t>
      </w:r>
      <w:r>
        <w:rPr>
          <w:rFonts w:hint="eastAsia" w:asciiTheme="minorHAnsi" w:hAnsiTheme="minorHAnsi" w:eastAsiaTheme="minorEastAsia" w:cstheme="minorHAnsi"/>
          <w:color w:val="000000"/>
          <w:kern w:val="0"/>
          <w:szCs w:val="21"/>
          <w:u w:val="single"/>
        </w:rPr>
        <w:t xml:space="preserve">   </w:t>
      </w:r>
      <w:r>
        <w:rPr>
          <w:rFonts w:asciiTheme="minorEastAsia" w:hAnsiTheme="minorEastAsia" w:eastAsiaTheme="minorEastAsia"/>
          <w:color w:val="000000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</w:t>
      </w:r>
      <w:r>
        <w:rPr>
          <w:rFonts w:asciiTheme="minorEastAsia" w:hAnsiTheme="minorEastAsia" w:eastAsiaTheme="minorEastAsia"/>
          <w:color w:val="000000"/>
          <w:szCs w:val="21"/>
          <w:u w:val="single"/>
        </w:rPr>
        <w:t xml:space="preserve">    </w:t>
      </w:r>
    </w:p>
    <w:p>
      <w:pPr>
        <w:ind w:left="5355" w:leftChars="2400" w:hanging="315" w:hangingChars="1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HAnsi" w:hAnsiTheme="minorHAnsi" w:eastAsiaTheme="minorEastAsia" w:cstheme="minorHAnsi"/>
          <w:color w:val="000000"/>
          <w:kern w:val="0"/>
          <w:szCs w:val="21"/>
        </w:rPr>
        <w:t>Applicant</w:t>
      </w:r>
      <w:r>
        <w:rPr>
          <w:rFonts w:asciiTheme="minorHAnsi" w:hAnsiTheme="minorHAnsi" w:eastAsiaTheme="minorEastAsia" w:cstheme="minorHAnsi"/>
          <w:color w:val="000000"/>
          <w:kern w:val="0"/>
          <w:szCs w:val="21"/>
        </w:rPr>
        <w:t>’</w:t>
      </w:r>
      <w:r>
        <w:rPr>
          <w:rFonts w:hint="eastAsia" w:asciiTheme="minorHAnsi" w:hAnsiTheme="minorHAnsi" w:eastAsiaTheme="minorEastAsia" w:cstheme="minorHAnsi"/>
          <w:color w:val="000000"/>
          <w:kern w:val="0"/>
          <w:szCs w:val="21"/>
        </w:rPr>
        <w:t xml:space="preserve">s </w:t>
      </w:r>
      <w:r>
        <w:rPr>
          <w:rFonts w:asciiTheme="minorHAnsi" w:hAnsiTheme="minorHAnsi" w:eastAsiaTheme="minorEastAsia" w:cstheme="minorHAnsi"/>
          <w:color w:val="000000"/>
          <w:kern w:val="0"/>
          <w:szCs w:val="21"/>
        </w:rPr>
        <w:t>Signature</w:t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134" w:right="1797" w:bottom="851" w:left="1797" w:header="851" w:footer="29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华文细黑" w:hAnsi="华文细黑" w:eastAsia="华文细黑"/>
        <w:b/>
        <w:color w:val="1F497D"/>
        <w:sz w:val="15"/>
        <w:szCs w:val="15"/>
      </w:rPr>
    </w:pPr>
    <w:r>
      <w:rPr>
        <w:rFonts w:ascii="华文细黑" w:hAnsi="华文细黑" w:eastAsia="华文细黑"/>
        <w:b/>
        <w:color w:val="1F497D"/>
        <w:sz w:val="15"/>
        <w:szCs w:val="15"/>
      </w:rPr>
      <w:t>国际蒙特梭利协会AMI北京中心</w:t>
    </w:r>
  </w:p>
  <w:p>
    <w:pPr>
      <w:pStyle w:val="4"/>
      <w:rPr>
        <w:rFonts w:ascii="华文细黑" w:hAnsi="华文细黑" w:eastAsia="华文细黑"/>
        <w:color w:val="1F497D"/>
        <w:sz w:val="15"/>
        <w:szCs w:val="15"/>
      </w:rPr>
    </w:pPr>
    <w:r>
      <w:rPr>
        <w:rFonts w:hint="eastAsia" w:ascii="华文细黑" w:hAnsi="华文细黑" w:eastAsia="华文细黑"/>
        <w:b/>
        <w:color w:val="1F497D"/>
        <w:sz w:val="15"/>
        <w:szCs w:val="15"/>
      </w:rPr>
      <w:t>地址</w:t>
    </w:r>
    <w:r>
      <w:rPr>
        <w:rFonts w:hint="eastAsia" w:ascii="华文细黑" w:hAnsi="华文细黑" w:eastAsia="华文细黑"/>
        <w:color w:val="1F497D"/>
        <w:sz w:val="15"/>
        <w:szCs w:val="15"/>
      </w:rPr>
      <w:t>：</w:t>
    </w:r>
    <w:r>
      <w:rPr>
        <w:rFonts w:ascii="华文细黑" w:hAnsi="华文细黑" w:eastAsia="华文细黑"/>
        <w:color w:val="1F497D"/>
        <w:sz w:val="15"/>
        <w:szCs w:val="15"/>
      </w:rPr>
      <w:t>中国北京市海淀区双槐树电站392号</w:t>
    </w:r>
    <w:r>
      <w:rPr>
        <w:rFonts w:hint="eastAsia" w:ascii="华文细黑" w:hAnsi="华文细黑" w:eastAsia="华文细黑"/>
        <w:color w:val="1F497D"/>
        <w:sz w:val="15"/>
        <w:szCs w:val="15"/>
      </w:rPr>
      <w:t>（四季青敬老院旁永定河河道往东350米）</w:t>
    </w:r>
  </w:p>
  <w:p>
    <w:pPr>
      <w:pStyle w:val="4"/>
      <w:rPr>
        <w:rFonts w:ascii="华文细黑" w:hAnsi="华文细黑" w:eastAsia="华文细黑"/>
        <w:color w:val="1F497D"/>
        <w:sz w:val="15"/>
        <w:szCs w:val="15"/>
      </w:rPr>
    </w:pPr>
    <w:r>
      <w:rPr>
        <w:rFonts w:hint="eastAsia" w:ascii="华文细黑" w:hAnsi="华文细黑" w:eastAsia="华文细黑"/>
        <w:b/>
        <w:color w:val="1F497D"/>
        <w:sz w:val="15"/>
        <w:szCs w:val="15"/>
      </w:rPr>
      <w:t>电话</w:t>
    </w:r>
    <w:r>
      <w:rPr>
        <w:rFonts w:hint="eastAsia" w:ascii="华文细黑" w:hAnsi="华文细黑" w:eastAsia="华文细黑"/>
        <w:color w:val="1F497D"/>
        <w:sz w:val="15"/>
        <w:szCs w:val="15"/>
      </w:rPr>
      <w:t xml:space="preserve">：15110068575/010-68183221          </w:t>
    </w:r>
    <w:r>
      <w:rPr>
        <w:rFonts w:hint="eastAsia" w:ascii="华文细黑" w:hAnsi="华文细黑" w:eastAsia="华文细黑"/>
        <w:b/>
        <w:color w:val="1F497D"/>
        <w:sz w:val="15"/>
        <w:szCs w:val="15"/>
      </w:rPr>
      <w:t>邮箱</w:t>
    </w:r>
    <w:r>
      <w:rPr>
        <w:rFonts w:hint="eastAsia" w:ascii="华文细黑" w:hAnsi="华文细黑" w:eastAsia="华文细黑"/>
        <w:color w:val="1F497D"/>
        <w:sz w:val="15"/>
        <w:szCs w:val="15"/>
      </w:rPr>
      <w:t>：</w:t>
    </w:r>
    <w:r>
      <w:fldChar w:fldCharType="begin"/>
    </w:r>
    <w:r>
      <w:instrText xml:space="preserve"> HYPERLINK "mailto:kidtopia2012@163.com" </w:instrText>
    </w:r>
    <w:r>
      <w:fldChar w:fldCharType="separate"/>
    </w:r>
    <w:r>
      <w:rPr>
        <w:rStyle w:val="10"/>
        <w:rFonts w:hint="eastAsia" w:ascii="华文细黑" w:hAnsi="华文细黑" w:eastAsia="华文细黑"/>
        <w:color w:val="1F497D"/>
        <w:sz w:val="15"/>
        <w:szCs w:val="15"/>
      </w:rPr>
      <w:t>kidtopia2012@163.com</w:t>
    </w:r>
    <w:r>
      <w:rPr>
        <w:rStyle w:val="10"/>
        <w:rFonts w:hint="eastAsia" w:ascii="华文细黑" w:hAnsi="华文细黑" w:eastAsia="华文细黑"/>
        <w:color w:val="1F497D"/>
        <w:sz w:val="15"/>
        <w:szCs w:val="15"/>
      </w:rPr>
      <w:fldChar w:fldCharType="end"/>
    </w:r>
    <w:r>
      <w:rPr>
        <w:rFonts w:hint="eastAsia" w:ascii="华文细黑" w:hAnsi="华文细黑" w:eastAsia="华文细黑"/>
        <w:color w:val="1F497D"/>
        <w:sz w:val="15"/>
        <w:szCs w:val="15"/>
      </w:rPr>
      <w:t xml:space="preserve">           </w:t>
    </w:r>
    <w:r>
      <w:rPr>
        <w:rFonts w:hint="eastAsia" w:ascii="华文细黑" w:hAnsi="华文细黑" w:eastAsia="华文细黑"/>
        <w:b/>
        <w:color w:val="1F497D"/>
        <w:sz w:val="15"/>
        <w:szCs w:val="15"/>
      </w:rPr>
      <w:t>网址</w:t>
    </w:r>
    <w:r>
      <w:rPr>
        <w:rFonts w:hint="eastAsia" w:ascii="华文细黑" w:hAnsi="华文细黑" w:eastAsia="华文细黑"/>
        <w:color w:val="1F497D"/>
        <w:sz w:val="15"/>
        <w:szCs w:val="15"/>
      </w:rPr>
      <w:t>：</w:t>
    </w:r>
    <w:r>
      <w:rPr>
        <w:rFonts w:ascii="华文细黑" w:hAnsi="华文细黑" w:eastAsia="华文细黑"/>
        <w:color w:val="1F497D"/>
        <w:sz w:val="15"/>
        <w:szCs w:val="15"/>
      </w:rPr>
      <w:t>www.montessori-bj.com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5630"/>
        <w:tab w:val="clear" w:pos="4153"/>
        <w:tab w:val="clear" w:pos="8306"/>
      </w:tabs>
      <w:ind w:firstLine="540" w:firstLineChars="300"/>
      <w:jc w:val="left"/>
    </w:pPr>
    <w:r>
      <w:rPr>
        <w:color w:val="000000" w:themeColor="text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-219075</wp:posOffset>
          </wp:positionV>
          <wp:extent cx="762000" cy="396240"/>
          <wp:effectExtent l="0" t="0" r="0" b="10160"/>
          <wp:wrapThrough wrapText="bothSides">
            <wp:wrapPolygon>
              <wp:start x="0" y="0"/>
              <wp:lineTo x="0" y="20769"/>
              <wp:lineTo x="20880" y="20769"/>
              <wp:lineTo x="20880" y="0"/>
              <wp:lineTo x="0" y="0"/>
            </wp:wrapPolygon>
          </wp:wrapThrough>
          <wp:docPr id="1" name="图片 21" descr="无标题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1" descr="无标题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-260350</wp:posOffset>
          </wp:positionV>
          <wp:extent cx="533400" cy="427355"/>
          <wp:effectExtent l="0" t="0" r="0" b="4445"/>
          <wp:wrapNone/>
          <wp:docPr id="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22"/>
                  <a:stretch>
                    <a:fillRect/>
                  </a:stretch>
                </pic:blipFill>
                <pic:spPr>
                  <a:xfrm>
                    <a:off x="0" y="0"/>
                    <a:ext cx="53340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>国际蒙特梭利协会（AMI）北京中心</w:t>
    </w:r>
  </w:p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785"/>
    <w:multiLevelType w:val="multilevel"/>
    <w:tmpl w:val="2F54578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F0619C"/>
    <w:multiLevelType w:val="multilevel"/>
    <w:tmpl w:val="32F0619C"/>
    <w:lvl w:ilvl="0" w:tentative="0">
      <w:start w:val="2"/>
      <w:numFmt w:val="upperLetter"/>
      <w:lvlText w:val="%1．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C0647"/>
    <w:multiLevelType w:val="multilevel"/>
    <w:tmpl w:val="3D7C0647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240"/>
    <w:rsid w:val="00020B07"/>
    <w:rsid w:val="00022CB4"/>
    <w:rsid w:val="000346C2"/>
    <w:rsid w:val="00044CD6"/>
    <w:rsid w:val="00051353"/>
    <w:rsid w:val="000B13C9"/>
    <w:rsid w:val="000D4A91"/>
    <w:rsid w:val="0010631F"/>
    <w:rsid w:val="00134D0A"/>
    <w:rsid w:val="00143C67"/>
    <w:rsid w:val="001471D0"/>
    <w:rsid w:val="00164574"/>
    <w:rsid w:val="001A2991"/>
    <w:rsid w:val="001B5C4E"/>
    <w:rsid w:val="001C6EF8"/>
    <w:rsid w:val="001C75A5"/>
    <w:rsid w:val="00206B02"/>
    <w:rsid w:val="00215774"/>
    <w:rsid w:val="002C58C2"/>
    <w:rsid w:val="002E0337"/>
    <w:rsid w:val="002E2AA8"/>
    <w:rsid w:val="003046FC"/>
    <w:rsid w:val="00307FC4"/>
    <w:rsid w:val="0031108B"/>
    <w:rsid w:val="00375CAC"/>
    <w:rsid w:val="00382C44"/>
    <w:rsid w:val="003958B5"/>
    <w:rsid w:val="003F2E68"/>
    <w:rsid w:val="004328C3"/>
    <w:rsid w:val="00456C7E"/>
    <w:rsid w:val="00474F8C"/>
    <w:rsid w:val="00493C76"/>
    <w:rsid w:val="004B1C7D"/>
    <w:rsid w:val="004B1FFE"/>
    <w:rsid w:val="004B30A5"/>
    <w:rsid w:val="004C4DAD"/>
    <w:rsid w:val="004D0BD0"/>
    <w:rsid w:val="00517D85"/>
    <w:rsid w:val="00531E01"/>
    <w:rsid w:val="0054751B"/>
    <w:rsid w:val="0059489C"/>
    <w:rsid w:val="005A7D3D"/>
    <w:rsid w:val="005B394B"/>
    <w:rsid w:val="005D112A"/>
    <w:rsid w:val="005E3BEF"/>
    <w:rsid w:val="005E4CB7"/>
    <w:rsid w:val="005F0883"/>
    <w:rsid w:val="00617F9E"/>
    <w:rsid w:val="00625F8A"/>
    <w:rsid w:val="00661921"/>
    <w:rsid w:val="00662CC9"/>
    <w:rsid w:val="00664B68"/>
    <w:rsid w:val="006942D7"/>
    <w:rsid w:val="006B1E78"/>
    <w:rsid w:val="006C2AA1"/>
    <w:rsid w:val="006E1E7F"/>
    <w:rsid w:val="006E5C84"/>
    <w:rsid w:val="006F0DDA"/>
    <w:rsid w:val="0072363E"/>
    <w:rsid w:val="00730FCE"/>
    <w:rsid w:val="007362C5"/>
    <w:rsid w:val="007456C6"/>
    <w:rsid w:val="00776ACB"/>
    <w:rsid w:val="007B4317"/>
    <w:rsid w:val="007B69CA"/>
    <w:rsid w:val="007C0FE1"/>
    <w:rsid w:val="00807A6F"/>
    <w:rsid w:val="008317A9"/>
    <w:rsid w:val="008657EA"/>
    <w:rsid w:val="0087391D"/>
    <w:rsid w:val="00876C51"/>
    <w:rsid w:val="00876D98"/>
    <w:rsid w:val="00880A9E"/>
    <w:rsid w:val="008830D5"/>
    <w:rsid w:val="008F3214"/>
    <w:rsid w:val="008F79D8"/>
    <w:rsid w:val="0092422D"/>
    <w:rsid w:val="009460EF"/>
    <w:rsid w:val="00982264"/>
    <w:rsid w:val="009839DD"/>
    <w:rsid w:val="009900DA"/>
    <w:rsid w:val="009C536F"/>
    <w:rsid w:val="009C71E5"/>
    <w:rsid w:val="009F318F"/>
    <w:rsid w:val="009F7723"/>
    <w:rsid w:val="00A405A3"/>
    <w:rsid w:val="00A54910"/>
    <w:rsid w:val="00A604D8"/>
    <w:rsid w:val="00A71D72"/>
    <w:rsid w:val="00A831D4"/>
    <w:rsid w:val="00AA66AF"/>
    <w:rsid w:val="00AD37A0"/>
    <w:rsid w:val="00AD7FBC"/>
    <w:rsid w:val="00AF562A"/>
    <w:rsid w:val="00B523FC"/>
    <w:rsid w:val="00B57AE1"/>
    <w:rsid w:val="00B95037"/>
    <w:rsid w:val="00BB2D19"/>
    <w:rsid w:val="00BC5257"/>
    <w:rsid w:val="00BD3FBB"/>
    <w:rsid w:val="00BE1CD5"/>
    <w:rsid w:val="00BE6B5B"/>
    <w:rsid w:val="00C211C6"/>
    <w:rsid w:val="00C26ED7"/>
    <w:rsid w:val="00C552B2"/>
    <w:rsid w:val="00C716B7"/>
    <w:rsid w:val="00C84048"/>
    <w:rsid w:val="00CE2FE7"/>
    <w:rsid w:val="00D12DB7"/>
    <w:rsid w:val="00D36197"/>
    <w:rsid w:val="00D507BB"/>
    <w:rsid w:val="00D67C47"/>
    <w:rsid w:val="00D75E03"/>
    <w:rsid w:val="00D76D3C"/>
    <w:rsid w:val="00D96FDD"/>
    <w:rsid w:val="00DA080C"/>
    <w:rsid w:val="00DD4F88"/>
    <w:rsid w:val="00DD5AC3"/>
    <w:rsid w:val="00DE6365"/>
    <w:rsid w:val="00DF68A7"/>
    <w:rsid w:val="00E02B31"/>
    <w:rsid w:val="00E375E0"/>
    <w:rsid w:val="00E41EC1"/>
    <w:rsid w:val="00E8216C"/>
    <w:rsid w:val="00E853EC"/>
    <w:rsid w:val="00EC076D"/>
    <w:rsid w:val="00ED5F4B"/>
    <w:rsid w:val="00EE7240"/>
    <w:rsid w:val="00F07E22"/>
    <w:rsid w:val="00F25733"/>
    <w:rsid w:val="00F36ADD"/>
    <w:rsid w:val="00F52D3C"/>
    <w:rsid w:val="00FA1981"/>
    <w:rsid w:val="00FA3F70"/>
    <w:rsid w:val="00FB0F5F"/>
    <w:rsid w:val="00FE3194"/>
    <w:rsid w:val="41D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locked/>
    <w:uiPriority w:val="99"/>
    <w:rPr>
      <w:rFonts w:cs="Times New Roman"/>
      <w:sz w:val="18"/>
      <w:szCs w:val="18"/>
    </w:rPr>
  </w:style>
  <w:style w:type="paragraph" w:customStyle="1" w:styleId="13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field-content"/>
    <w:uiPriority w:val="99"/>
    <w:rPr>
      <w:rFonts w:cs="Times New Roman"/>
    </w:rPr>
  </w:style>
  <w:style w:type="character" w:customStyle="1" w:styleId="16">
    <w:name w:val="apple-converted-space"/>
    <w:uiPriority w:val="99"/>
    <w:rPr>
      <w:rFonts w:cs="Times New Roman"/>
    </w:rPr>
  </w:style>
  <w:style w:type="character" w:customStyle="1" w:styleId="17">
    <w:name w:val="标题 1 Char"/>
    <w:link w:val="2"/>
    <w:uiPriority w:val="0"/>
    <w:rPr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3"/>
    <customShpInfo spid="_x0000_s1027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448</Words>
  <Characters>2558</Characters>
  <Lines>21</Lines>
  <Paragraphs>5</Paragraphs>
  <TotalTime>1358</TotalTime>
  <ScaleCrop>false</ScaleCrop>
  <LinksUpToDate>false</LinksUpToDate>
  <CharactersWithSpaces>3001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2018-05-03T08:57:00Z</dcterms:created>
  <dc:creator>DELL</dc:creator>
  <cp:lastModifiedBy>YuJin - Working</cp:lastModifiedBy>
  <cp:lastPrinted>2015-06-12T17:16:00Z</cp:lastPrinted>
  <dcterms:modified xsi:type="dcterms:W3CDTF">2019-10-23T08:54:50Z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